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5A" w:rsidRPr="00EA0A5A" w:rsidRDefault="00EA0A5A" w:rsidP="004D1207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bookmarkStart w:id="0" w:name="_Toc364713905"/>
      <w:r w:rsidRPr="00EA0A5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4D120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8565"/>
            <wp:effectExtent l="0" t="0" r="9525" b="698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информатике</w:t>
      </w:r>
    </w:p>
    <w:p w:rsidR="00EA0A5A" w:rsidRPr="00EA0A5A" w:rsidRDefault="00906DD5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EA0A5A"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Срок реализации 1 год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  <w:r w:rsidRPr="00EA0A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Учитель:   Морозов Н.М,</w:t>
      </w: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категория </w:t>
      </w: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Маньково</w:t>
      </w:r>
      <w:proofErr w:type="spellEnd"/>
    </w:p>
    <w:p w:rsidR="00EA0A5A" w:rsidRPr="00EA0A5A" w:rsidRDefault="00BD3561" w:rsidP="00EA0A5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="00CA5F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0A5A"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год</w:t>
      </w:r>
    </w:p>
    <w:p w:rsidR="0037471F" w:rsidRPr="0037471F" w:rsidRDefault="0037471F" w:rsidP="00374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471F" w:rsidRPr="0037471F" w:rsidRDefault="0037471F" w:rsidP="00374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471F" w:rsidRPr="00002AA7" w:rsidRDefault="0037471F" w:rsidP="00002AA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color w:val="339966"/>
          <w:sz w:val="24"/>
          <w:szCs w:val="24"/>
          <w:lang w:eastAsia="ru-RU"/>
        </w:rPr>
      </w:pPr>
      <w:bookmarkStart w:id="2" w:name="_Toc228880698"/>
      <w:bookmarkEnd w:id="0"/>
    </w:p>
    <w:p w:rsidR="0037471F" w:rsidRDefault="0037471F" w:rsidP="008437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" w:name="_Toc364713906"/>
      <w:r w:rsidRPr="00002A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bookmarkEnd w:id="2"/>
      <w:bookmarkEnd w:id="3"/>
    </w:p>
    <w:p w:rsidR="008437DB" w:rsidRPr="00002AA7" w:rsidRDefault="008437DB" w:rsidP="008437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Федеральный Закон от 29.12.2012 № 273-ФЗ «Об образовании в Российской Федерации»;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Приказ от 31.12.2015 № 1577 «О внесении изменений в ФГОС </w:t>
      </w:r>
      <w:proofErr w:type="gramStart"/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>O</w:t>
      </w:r>
      <w:proofErr w:type="gramEnd"/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ОО, утв. приказом </w:t>
      </w:r>
      <w:proofErr w:type="spellStart"/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17 декабря 2010 № 1897»,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37471F" w:rsidRPr="00377C71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3561" w:rsidRPr="00BD35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="00BD3561" w:rsidRPr="00BD3561">
        <w:rPr>
          <w:rFonts w:ascii="Times New Roman" w:eastAsia="Calibri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BD3561" w:rsidRPr="00BD35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 общего,  среднего общего образования»;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Основная образовательная программа МБОУ </w:t>
      </w:r>
      <w:proofErr w:type="spellStart"/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13D" w:rsidRPr="00E9498C">
        <w:rPr>
          <w:rFonts w:ascii="Times New Roman" w:hAnsi="Times New Roman"/>
          <w:sz w:val="24"/>
          <w:szCs w:val="24"/>
        </w:rPr>
        <w:t>Примерная программа основного общего образования по информати</w:t>
      </w:r>
      <w:r w:rsidR="0098413D">
        <w:rPr>
          <w:rFonts w:ascii="Times New Roman" w:hAnsi="Times New Roman"/>
          <w:sz w:val="24"/>
          <w:szCs w:val="24"/>
        </w:rPr>
        <w:t>ке и информационным технологиям;</w:t>
      </w:r>
    </w:p>
    <w:p w:rsidR="0037471F" w:rsidRPr="00377C71" w:rsidRDefault="0037471F" w:rsidP="00002A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C71">
        <w:rPr>
          <w:rFonts w:eastAsia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Авторская программа </w:t>
      </w:r>
      <w:r w:rsidR="00377C71"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информатике</w:t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C71">
        <w:rPr>
          <w:rFonts w:ascii="Times New Roman" w:hAnsi="Times New Roman"/>
          <w:sz w:val="24"/>
          <w:szCs w:val="24"/>
        </w:rPr>
        <w:t xml:space="preserve">Семакин И.Г., Шеина Т.Ю. Преподавание базового курса информатики в средней школе: методическое пособие. М.: </w:t>
      </w:r>
      <w:r w:rsidR="004D365B">
        <w:rPr>
          <w:rFonts w:ascii="Times New Roman" w:hAnsi="Times New Roman"/>
          <w:sz w:val="24"/>
          <w:szCs w:val="24"/>
        </w:rPr>
        <w:t>БИНОМ. Лаборатория знаний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3561" w:rsidRPr="00BD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МБОУ </w:t>
      </w:r>
      <w:proofErr w:type="spellStart"/>
      <w:r w:rsidR="00BD3561" w:rsidRPr="00BD35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Краснооктябрьской</w:t>
      </w:r>
      <w:proofErr w:type="spellEnd"/>
      <w:r w:rsidR="00BD3561" w:rsidRPr="00BD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на 2020-2021 учебный год;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C71">
        <w:rPr>
          <w:rFonts w:ascii="Times New Roman" w:hAnsi="Times New Roman"/>
          <w:sz w:val="24"/>
          <w:szCs w:val="24"/>
        </w:rPr>
        <w:t xml:space="preserve">Семакин И.Г., </w:t>
      </w:r>
      <w:proofErr w:type="spellStart"/>
      <w:r w:rsidRPr="00377C71">
        <w:rPr>
          <w:rFonts w:ascii="Times New Roman" w:hAnsi="Times New Roman"/>
          <w:sz w:val="24"/>
          <w:szCs w:val="24"/>
        </w:rPr>
        <w:t>Залогова</w:t>
      </w:r>
      <w:proofErr w:type="spellEnd"/>
      <w:r w:rsidRPr="00377C71">
        <w:rPr>
          <w:rFonts w:ascii="Times New Roman" w:hAnsi="Times New Roman"/>
          <w:sz w:val="24"/>
          <w:szCs w:val="24"/>
        </w:rPr>
        <w:t xml:space="preserve"> Л.А., </w:t>
      </w:r>
      <w:proofErr w:type="spellStart"/>
      <w:r w:rsidRPr="00377C71">
        <w:rPr>
          <w:rFonts w:ascii="Times New Roman" w:hAnsi="Times New Roman"/>
          <w:sz w:val="24"/>
          <w:szCs w:val="24"/>
        </w:rPr>
        <w:t>Руссакова</w:t>
      </w:r>
      <w:proofErr w:type="spellEnd"/>
      <w:r w:rsidRPr="00377C71">
        <w:rPr>
          <w:rFonts w:ascii="Times New Roman" w:hAnsi="Times New Roman"/>
          <w:sz w:val="24"/>
          <w:szCs w:val="24"/>
        </w:rPr>
        <w:t xml:space="preserve"> С.В., Шестакова Л.А.</w:t>
      </w:r>
      <w:r w:rsidR="00906DD5">
        <w:rPr>
          <w:rFonts w:ascii="Times New Roman" w:hAnsi="Times New Roman"/>
          <w:sz w:val="24"/>
          <w:szCs w:val="24"/>
        </w:rPr>
        <w:t xml:space="preserve"> Информатика и ИКТ Учебник для 9</w:t>
      </w:r>
      <w:r w:rsidRPr="00377C71">
        <w:rPr>
          <w:rFonts w:ascii="Times New Roman" w:hAnsi="Times New Roman"/>
          <w:sz w:val="24"/>
          <w:szCs w:val="24"/>
        </w:rPr>
        <w:t xml:space="preserve"> класса. – М.:БИНОМ. Лабора</w:t>
      </w:r>
      <w:r w:rsidR="004D365B">
        <w:rPr>
          <w:rFonts w:ascii="Times New Roman" w:hAnsi="Times New Roman"/>
          <w:sz w:val="24"/>
          <w:szCs w:val="24"/>
        </w:rPr>
        <w:t>тория знаний</w:t>
      </w:r>
    </w:p>
    <w:p w:rsidR="00E92B01" w:rsidRPr="00002AA7" w:rsidRDefault="00E92B01" w:rsidP="00002AA7">
      <w:pPr>
        <w:spacing w:after="0" w:line="240" w:lineRule="auto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 xml:space="preserve">     </w:t>
      </w:r>
      <w:r w:rsidR="0037471F" w:rsidRPr="00002AA7">
        <w:rPr>
          <w:rFonts w:ascii="Times New Roman" w:hAnsi="Times New Roman"/>
          <w:sz w:val="24"/>
          <w:szCs w:val="24"/>
        </w:rPr>
        <w:tab/>
      </w:r>
    </w:p>
    <w:p w:rsidR="00E92B01" w:rsidRPr="00002AA7" w:rsidRDefault="00B54B2D" w:rsidP="00002AA7">
      <w:pPr>
        <w:shd w:val="clear" w:color="auto" w:fill="FFFFFF"/>
        <w:spacing w:after="0" w:line="240" w:lineRule="auto"/>
        <w:ind w:left="142" w:firstLine="142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Цели: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contextualSpacing/>
        <w:jc w:val="both"/>
        <w:rPr>
          <w:rStyle w:val="dash041e0441043d043e0432043d043e0439002004420435043a04410442002004410020043e0442044104420443043f043e043cchar1"/>
          <w:b/>
        </w:rPr>
      </w:pPr>
      <w:r>
        <w:rPr>
          <w:rStyle w:val="dash041e0441043d043e0432043d043e0439002004420435043a04410442002004410020043e0442044104420443043f043e043cchar1"/>
          <w:b/>
        </w:rPr>
        <w:t>З</w:t>
      </w:r>
      <w:r w:rsidRPr="00B54B2D">
        <w:rPr>
          <w:rStyle w:val="dash041e0441043d043e0432043d043e0439002004420435043a04410442002004410020043e0442044104420443043f043e043cchar1"/>
          <w:b/>
        </w:rPr>
        <w:t>адачи: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развитие познавательных интересов, интеллектуальных и творческих способностей средствами ИКТ;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lastRenderedPageBreak/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893948" w:rsidRDefault="00B54B2D" w:rsidP="00B54B2D">
      <w:pPr>
        <w:pStyle w:val="dash041e0441043d043e0432043d043e0439002004420435043a04410442002004410020043e0442044104420443043f043e043c"/>
        <w:spacing w:after="0"/>
        <w:ind w:left="0"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</w:t>
      </w:r>
      <w:proofErr w:type="gramStart"/>
      <w:r w:rsidRPr="00B54B2D">
        <w:rPr>
          <w:rStyle w:val="dash041e0441043d043e0432043d043e0439002004420435043a04410442002004410020043e0442044104420443043f043e043cchar1"/>
        </w:rPr>
        <w:t>.</w:t>
      </w:r>
      <w:proofErr w:type="gramEnd"/>
      <w:r w:rsidRPr="00B54B2D">
        <w:rPr>
          <w:rStyle w:val="dash041e0441043d043e0432043d043e0439002004420435043a04410442002004410020043e0442044104420443043f043e043cchar1"/>
        </w:rPr>
        <w:t xml:space="preserve"> </w:t>
      </w:r>
      <w:proofErr w:type="gramStart"/>
      <w:r w:rsidR="00E92B01" w:rsidRPr="00002AA7">
        <w:rPr>
          <w:rStyle w:val="dash041e0441043d043e0432043d043e0439002004420435043a04410442002004410020043e0442044104420443043f043e043cchar1"/>
        </w:rPr>
        <w:t>п</w:t>
      </w:r>
      <w:proofErr w:type="gramEnd"/>
      <w:r w:rsidR="00E92B01" w:rsidRPr="00002AA7">
        <w:rPr>
          <w:rStyle w:val="dash041e0441043d043e0432043d043e0439002004420435043a04410442002004410020043e0442044104420443043f043e043cchar1"/>
        </w:rPr>
        <w:t>рава.</w:t>
      </w:r>
    </w:p>
    <w:p w:rsidR="00B54B2D" w:rsidRDefault="00B54B2D" w:rsidP="00B54B2D">
      <w:pPr>
        <w:pStyle w:val="dash041e0441043d043e0432043d043e0439002004420435043a04410442002004410020043e0442044104420443043f043e043c"/>
        <w:spacing w:after="0"/>
        <w:ind w:left="0"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98413D" w:rsidRDefault="0098413D" w:rsidP="0098413D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>В учебном план</w:t>
      </w:r>
      <w:r w:rsidR="00906DD5">
        <w:rPr>
          <w:rFonts w:ascii="Times New Roman" w:eastAsia="Calibri" w:hAnsi="Times New Roman" w:cs="Times New Roman"/>
          <w:color w:val="000000"/>
          <w:sz w:val="24"/>
          <w:szCs w:val="24"/>
        </w:rPr>
        <w:t>е на изучение информатики в 9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</w:t>
      </w:r>
      <w:r w:rsidR="004A7F1E">
        <w:rPr>
          <w:rFonts w:ascii="Times New Roman" w:eastAsia="Calibri" w:hAnsi="Times New Roman" w:cs="Times New Roman"/>
          <w:color w:val="000000"/>
          <w:sz w:val="24"/>
          <w:szCs w:val="24"/>
        </w:rPr>
        <w:t>се отводится 1 час в неделю - 33 часа в год.</w:t>
      </w:r>
    </w:p>
    <w:p w:rsidR="004279BC" w:rsidRPr="00002AA7" w:rsidRDefault="004279BC" w:rsidP="0098413D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Учебно</w:t>
      </w:r>
      <w:r w:rsidRPr="004279BC">
        <w:rPr>
          <w:rFonts w:ascii="Times New Roman" w:hAnsi="Times New Roman"/>
          <w:color w:val="000000"/>
          <w:sz w:val="24"/>
          <w:szCs w:val="24"/>
        </w:rPr>
        <w:t>-</w:t>
      </w: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методический</w:t>
      </w:r>
      <w:r w:rsidRPr="004279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комплект</w:t>
      </w:r>
      <w:r w:rsidR="008437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6DD5">
        <w:rPr>
          <w:rFonts w:ascii="Times New Roman" w:hAnsi="Times New Roman"/>
          <w:bCs/>
          <w:color w:val="000000"/>
          <w:sz w:val="24"/>
          <w:szCs w:val="24"/>
        </w:rPr>
        <w:t>Семакин</w:t>
      </w:r>
      <w:r w:rsidRPr="00906DD5">
        <w:rPr>
          <w:rFonts w:ascii="Times New Roman" w:hAnsi="Times New Roman"/>
          <w:color w:val="000000"/>
          <w:sz w:val="24"/>
          <w:szCs w:val="24"/>
        </w:rPr>
        <w:t xml:space="preserve"> И.Г.,</w:t>
      </w:r>
      <w:r w:rsidRPr="004279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79BC">
        <w:rPr>
          <w:rFonts w:ascii="Times New Roman" w:hAnsi="Times New Roman"/>
          <w:color w:val="000000"/>
          <w:sz w:val="24"/>
          <w:szCs w:val="24"/>
        </w:rPr>
        <w:t>Залогова</w:t>
      </w:r>
      <w:proofErr w:type="spellEnd"/>
      <w:r w:rsidRPr="004279BC">
        <w:rPr>
          <w:rFonts w:ascii="Times New Roman" w:hAnsi="Times New Roman"/>
          <w:color w:val="000000"/>
          <w:sz w:val="24"/>
          <w:szCs w:val="24"/>
        </w:rPr>
        <w:t xml:space="preserve"> Л.А., Русаков С.В., Шестакова Л.В. </w:t>
      </w:r>
    </w:p>
    <w:p w:rsidR="006B34A8" w:rsidRPr="00002AA7" w:rsidRDefault="00FA371B" w:rsidP="00002AA7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6429A2" w:rsidRPr="003361F2" w:rsidRDefault="006429A2" w:rsidP="006429A2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Личностные результаты</w:t>
      </w: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54E" w:rsidRDefault="006429A2" w:rsidP="00B1754E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 уровню развития науки и общественной практики.    </w:t>
      </w:r>
    </w:p>
    <w:p w:rsidR="006429A2" w:rsidRPr="00B1754E" w:rsidRDefault="006429A2" w:rsidP="00B1754E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175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Формирование 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6429A2" w:rsidRPr="006429A2" w:rsidRDefault="006429A2" w:rsidP="006429A2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Формирование ценности здорового и безопасного образа жизни. </w:t>
      </w:r>
      <w:r w:rsidRPr="006429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6429A2" w:rsidRPr="006429A2" w:rsidRDefault="006429A2" w:rsidP="006429A2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9A2" w:rsidRPr="003361F2" w:rsidRDefault="006429A2" w:rsidP="006429A2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6429A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Pr="006429A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результаты</w:t>
      </w:r>
    </w:p>
    <w:p w:rsidR="006429A2" w:rsidRPr="006429A2" w:rsidRDefault="006429A2" w:rsidP="006429A2">
      <w:pPr>
        <w:numPr>
          <w:ilvl w:val="0"/>
          <w:numId w:val="8"/>
        </w:numPr>
        <w:tabs>
          <w:tab w:val="clear" w:pos="201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6429A2" w:rsidRPr="006429A2" w:rsidRDefault="006429A2" w:rsidP="006429A2">
      <w:pPr>
        <w:numPr>
          <w:ilvl w:val="0"/>
          <w:numId w:val="8"/>
        </w:numPr>
        <w:tabs>
          <w:tab w:val="clear" w:pos="201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</w:t>
      </w:r>
    </w:p>
    <w:p w:rsidR="006429A2" w:rsidRPr="006429A2" w:rsidRDefault="006429A2" w:rsidP="006429A2">
      <w:pPr>
        <w:numPr>
          <w:ilvl w:val="0"/>
          <w:numId w:val="8"/>
        </w:numPr>
        <w:tabs>
          <w:tab w:val="clear" w:pos="201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Умения определять понятия, создавать обобщения, устанавливать аналогии, классифицировать, устанавливать </w:t>
      </w:r>
      <w:proofErr w:type="spellStart"/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прчинно</w:t>
      </w:r>
      <w:proofErr w:type="spellEnd"/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-следственные связи, строить логическое рассуждение, умозаключение (индуктивное, дедуктивное и по аналогии) и делать выводы.</w:t>
      </w:r>
      <w:proofErr w:type="gramEnd"/>
    </w:p>
    <w:p w:rsidR="006429A2" w:rsidRPr="006429A2" w:rsidRDefault="006429A2" w:rsidP="006429A2">
      <w:pPr>
        <w:numPr>
          <w:ilvl w:val="0"/>
          <w:numId w:val="8"/>
        </w:numPr>
        <w:tabs>
          <w:tab w:val="clear" w:pos="2010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6429A2" w:rsidRPr="006429A2" w:rsidRDefault="006429A2" w:rsidP="006429A2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A2" w:rsidRDefault="006429A2" w:rsidP="00B1754E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</w:t>
      </w: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54E" w:rsidRPr="00B1754E" w:rsidRDefault="00B1754E" w:rsidP="00B1754E">
      <w:pPr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5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B1754E" w:rsidRPr="00B1754E" w:rsidRDefault="00B1754E" w:rsidP="00B1754E">
      <w:pPr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5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B1754E" w:rsidRPr="00B1754E" w:rsidRDefault="00B1754E" w:rsidP="00B1754E">
      <w:pPr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5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алгоритмического мышления, необходимого для профессиональной деятельности в современном обществе; </w:t>
      </w:r>
    </w:p>
    <w:p w:rsidR="00B1754E" w:rsidRPr="00B1754E" w:rsidRDefault="00B1754E" w:rsidP="00B1754E">
      <w:pPr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54E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B1754E" w:rsidRDefault="00B1754E" w:rsidP="00B1754E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54E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</w:t>
      </w:r>
    </w:p>
    <w:p w:rsidR="00B1754E" w:rsidRPr="003361F2" w:rsidRDefault="00B1754E" w:rsidP="00B1754E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научится: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др</w:t>
      </w:r>
      <w:proofErr w:type="spellEnd"/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lastRenderedPageBreak/>
        <w:t>раскрывать общие закономерности протекания информационных процессов в системах различной природы;</w:t>
      </w:r>
      <w:r w:rsidRPr="006429A2">
        <w:rPr>
          <w:rFonts w:ascii="Times New Roman" w:eastAsia="Times New Roman" w:hAnsi="Times New Roman" w:cs="Times New Roman"/>
          <w:strike/>
          <w:sz w:val="24"/>
          <w:lang w:eastAsia="ru-RU"/>
        </w:rPr>
        <w:t xml:space="preserve"> 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классифицировать средства ИКТ в соответствии с кругом выполняемых задач;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ств вв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>ода-вывода), характеристиках этих устройств;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определять качественные и количественные характеристики компонентов компьютера;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узнает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о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6429A2" w:rsidRPr="006429A2" w:rsidRDefault="006429A2" w:rsidP="006429A2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узнает о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том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какие задачи решаются с помощью суперкомпьютеров.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получит возможность:</w:t>
      </w:r>
    </w:p>
    <w:p w:rsidR="006429A2" w:rsidRPr="006429A2" w:rsidRDefault="006429A2" w:rsidP="006429A2">
      <w:pPr>
        <w:numPr>
          <w:ilvl w:val="0"/>
          <w:numId w:val="20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осознано подходить к выбору ИКТ – сре</w:t>
      </w:r>
      <w:proofErr w:type="gramStart"/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дств дл</w:t>
      </w:r>
      <w:proofErr w:type="gramEnd"/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я своих учебных и иных целей;</w:t>
      </w:r>
    </w:p>
    <w:p w:rsidR="006429A2" w:rsidRPr="006429A2" w:rsidRDefault="006429A2" w:rsidP="006429A2">
      <w:pPr>
        <w:numPr>
          <w:ilvl w:val="0"/>
          <w:numId w:val="20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физических ограничениях на значения характеристик компьютера.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Математические основы информатики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научится: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кодировать и декодировать тексты по заданной кодовой таблице;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  <w:tab w:val="left" w:pos="1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записывать логические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выражения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определять количество элементов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в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6429A2" w:rsidRPr="006429A2" w:rsidRDefault="006429A2" w:rsidP="006429A2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получит возможность: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lastRenderedPageBreak/>
        <w:t>познакомиться с примерами использования графов, деревьев и списков при описании реальных объектов и процессов;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6429A2" w:rsidRPr="006429A2" w:rsidRDefault="006429A2" w:rsidP="006429A2">
      <w:pPr>
        <w:numPr>
          <w:ilvl w:val="0"/>
          <w:numId w:val="22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Алгоритмы и элементы программирования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научится: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составлять алгоритмы для решения учебных задач различных типов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;</w:t>
      </w:r>
      <w:proofErr w:type="gramEnd"/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u w:val="single"/>
          <w:lang w:eastAsia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u w:val="single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u w:val="single"/>
          <w:lang w:eastAsia="ru-RU"/>
        </w:rPr>
        <w:t>определять результат выполнения заданного алгоритма или его фрагмента;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конкретном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6429A2">
        <w:rPr>
          <w:rFonts w:ascii="Times New Roman" w:eastAsia="Times New Roman" w:hAnsi="Times New Roman" w:cs="Times New Roman"/>
          <w:sz w:val="24"/>
          <w:lang w:eastAsia="ru-RU"/>
        </w:rPr>
        <w:tab/>
        <w:t>программ на выбранном языке программирования; выполнять эти программы на компьютере;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анализировать предложенный алгоритм, например,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определять какие результаты возможны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при заданном множестве исходных значений;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логические значения, операции и выражения с ними;</w:t>
      </w:r>
    </w:p>
    <w:p w:rsidR="006429A2" w:rsidRPr="006429A2" w:rsidRDefault="006429A2" w:rsidP="006429A2">
      <w:pPr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получит возможность:</w:t>
      </w:r>
    </w:p>
    <w:p w:rsidR="006429A2" w:rsidRPr="006429A2" w:rsidRDefault="006429A2" w:rsidP="006429A2">
      <w:pPr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6429A2" w:rsidRPr="006429A2" w:rsidRDefault="006429A2" w:rsidP="006429A2">
      <w:pPr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создавать программы для решения задач, возникающих в процессе учебы и вне ее;</w:t>
      </w:r>
    </w:p>
    <w:p w:rsidR="006429A2" w:rsidRPr="006429A2" w:rsidRDefault="006429A2" w:rsidP="006429A2">
      <w:pPr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задачами обработки данных и алгоритмами их решения;</w:t>
      </w:r>
    </w:p>
    <w:p w:rsidR="006429A2" w:rsidRPr="006429A2" w:rsidRDefault="006429A2" w:rsidP="006429A2">
      <w:pPr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6429A2" w:rsidRPr="006429A2" w:rsidRDefault="006429A2" w:rsidP="006429A2">
      <w:pPr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Использование программных систем и сервисов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научится: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классифицировать файлы по типу и иным параметрам;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разбираться в иерархической структуре файловой системы;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осуществлять поиск файлов средствами операционной системы;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lastRenderedPageBreak/>
        <w:t>анализировать доменные имена компьютеров и адреса документов в Интернете;</w:t>
      </w:r>
    </w:p>
    <w:p w:rsidR="006429A2" w:rsidRPr="006429A2" w:rsidRDefault="006429A2" w:rsidP="006429A2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6429A2" w:rsidRPr="006429A2" w:rsidRDefault="006429A2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Выпускник овладеет (как результат применения программных систем и </w:t>
      </w:r>
      <w:proofErr w:type="gramStart"/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интернет-сервисов</w:t>
      </w:r>
      <w:proofErr w:type="gramEnd"/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в данном курсе и во всем образовательном процессе):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интернет-сервисов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различными формами представления данных (таблицы, диаграммы, графики и т. д.);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интернет-сервисов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и т. п.;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>основами соблюдения норм информационной этики и права;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78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познакомится с программными средствами для работы с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аудио-визуальными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данными и соответствующим понятийным аппаратом;</w:t>
      </w:r>
    </w:p>
    <w:p w:rsidR="006429A2" w:rsidRPr="006429A2" w:rsidRDefault="006429A2" w:rsidP="006429A2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узнает о дискретном представлении </w:t>
      </w:r>
      <w:proofErr w:type="gramStart"/>
      <w:r w:rsidRPr="006429A2">
        <w:rPr>
          <w:rFonts w:ascii="Times New Roman" w:eastAsia="Times New Roman" w:hAnsi="Times New Roman" w:cs="Times New Roman"/>
          <w:sz w:val="24"/>
          <w:lang w:eastAsia="ru-RU"/>
        </w:rPr>
        <w:t>аудио-визуальных</w:t>
      </w:r>
      <w:proofErr w:type="gramEnd"/>
      <w:r w:rsidRPr="006429A2">
        <w:rPr>
          <w:rFonts w:ascii="Times New Roman" w:eastAsia="Times New Roman" w:hAnsi="Times New Roman" w:cs="Times New Roman"/>
          <w:sz w:val="24"/>
          <w:lang w:eastAsia="ru-RU"/>
        </w:rPr>
        <w:t xml:space="preserve"> данных.</w:t>
      </w:r>
    </w:p>
    <w:p w:rsidR="006429A2" w:rsidRPr="006429A2" w:rsidRDefault="006429A2" w:rsidP="006429A2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lang w:eastAsia="ru-RU"/>
        </w:rPr>
        <w:t>Выпускник получит возможность (в данном курсе и иной учебной деятельности):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данных от датчиков, например, датчиков роботизированных устройств;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узнать о структуре современных компьютеров и назначении их элементов;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78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получить представление об истории и тенденциях развития ИКТ;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использования ИКТ в современном мире;</w:t>
      </w:r>
    </w:p>
    <w:p w:rsidR="006429A2" w:rsidRPr="006429A2" w:rsidRDefault="006429A2" w:rsidP="006429A2">
      <w:pPr>
        <w:numPr>
          <w:ilvl w:val="0"/>
          <w:numId w:val="27"/>
        </w:numPr>
        <w:tabs>
          <w:tab w:val="left" w:pos="9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29A2">
        <w:rPr>
          <w:rFonts w:ascii="Times New Roman" w:eastAsia="Times New Roman" w:hAnsi="Times New Roman" w:cs="Times New Roman"/>
          <w:i/>
          <w:sz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FA371B" w:rsidRPr="00BB175C" w:rsidRDefault="00FA371B" w:rsidP="00FA371B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6B34A8" w:rsidRPr="00002AA7" w:rsidRDefault="006B34A8" w:rsidP="00002AA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pacing w:val="-2"/>
          <w:sz w:val="24"/>
          <w:szCs w:val="24"/>
        </w:rPr>
      </w:pPr>
    </w:p>
    <w:p w:rsidR="00E92B01" w:rsidRPr="00002AA7" w:rsidRDefault="00E92B01" w:rsidP="00002AA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</w:p>
    <w:p w:rsidR="00E92B01" w:rsidRPr="00002AA7" w:rsidRDefault="006B34A8" w:rsidP="00B1754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002AA7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Содержание </w:t>
      </w:r>
      <w:r w:rsidR="006429A2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к</w:t>
      </w:r>
      <w:r w:rsidR="00B45423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урса</w:t>
      </w:r>
    </w:p>
    <w:p w:rsidR="006429A2" w:rsidRPr="006429A2" w:rsidRDefault="006429A2" w:rsidP="006429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29A2" w:rsidRPr="006429A2" w:rsidRDefault="00C779E7" w:rsidP="006429A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Управление и </w:t>
      </w:r>
      <w:r w:rsidR="004A7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алгоритмы  11 ч 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Кибернетика. Кибернетическая модель управления.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</w:t>
      </w: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работа с учебным исполнителем алгоритмов; 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B1754E" w:rsidRDefault="00B1754E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54E" w:rsidRPr="006429A2" w:rsidRDefault="00B1754E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A2" w:rsidRPr="006429A2" w:rsidRDefault="00345F7F" w:rsidP="006429A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Введен</w:t>
      </w:r>
      <w:r w:rsidR="004A7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 в программирование  17 ч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Языки программирования  высокого уровня (ЯПВУ), их классификация.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6429A2" w:rsidRPr="006429A2" w:rsidRDefault="006429A2" w:rsidP="00642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Практика на компьютере</w:t>
      </w: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6429A2" w:rsidRPr="006429A2" w:rsidRDefault="006429A2" w:rsidP="006429A2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</w:t>
      </w:r>
      <w:r w:rsidR="004A7F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ационные технологии и общество 5 ч</w:t>
      </w:r>
    </w:p>
    <w:p w:rsidR="00B1754E" w:rsidRPr="004A7F1E" w:rsidRDefault="006429A2" w:rsidP="004A7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  <w:r w:rsidR="004A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F1E" w:rsidRPr="004A7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Повторение.</w:t>
      </w:r>
    </w:p>
    <w:p w:rsidR="00E92B01" w:rsidRPr="00002AA7" w:rsidRDefault="00DD0098" w:rsidP="000F0A10">
      <w:pPr>
        <w:pStyle w:val="1"/>
        <w:spacing w:before="0" w:after="120"/>
        <w:ind w:firstLine="14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Календарно-тематический план 9 </w:t>
      </w:r>
      <w:r w:rsidR="00E92B01" w:rsidRPr="00002AA7">
        <w:rPr>
          <w:sz w:val="24"/>
          <w:szCs w:val="24"/>
        </w:rPr>
        <w:t>класс.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6804"/>
        <w:gridCol w:w="959"/>
        <w:gridCol w:w="851"/>
        <w:gridCol w:w="15"/>
        <w:gridCol w:w="835"/>
        <w:gridCol w:w="15"/>
      </w:tblGrid>
      <w:tr w:rsidR="00002AA7" w:rsidRPr="00002AA7" w:rsidTr="00345F7F">
        <w:trPr>
          <w:tblHeader/>
        </w:trPr>
        <w:tc>
          <w:tcPr>
            <w:tcW w:w="709" w:type="dxa"/>
            <w:gridSpan w:val="2"/>
            <w:vMerge w:val="restart"/>
            <w:shd w:val="clear" w:color="auto" w:fill="FFFFFF"/>
            <w:vAlign w:val="center"/>
          </w:tcPr>
          <w:p w:rsidR="00002AA7" w:rsidRPr="00AD64DB" w:rsidRDefault="00002AA7" w:rsidP="00002AA7">
            <w:pPr>
              <w:pStyle w:val="af6"/>
              <w:spacing w:after="0" w:line="240" w:lineRule="auto"/>
              <w:ind w:left="0" w:right="-1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4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  <w:vMerge w:val="restart"/>
            <w:shd w:val="clear" w:color="auto" w:fill="FFFFFF"/>
            <w:vAlign w:val="center"/>
          </w:tcPr>
          <w:p w:rsidR="00002AA7" w:rsidRPr="00AD64DB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002AA7" w:rsidRPr="00AD64DB" w:rsidRDefault="00002AA7" w:rsidP="00002AA7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716" w:type="dxa"/>
            <w:gridSpan w:val="4"/>
            <w:shd w:val="clear" w:color="auto" w:fill="FFFFFF"/>
          </w:tcPr>
          <w:p w:rsidR="00002AA7" w:rsidRPr="00AD64DB" w:rsidRDefault="00002AA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002AA7" w:rsidRPr="00002AA7" w:rsidTr="00345F7F">
        <w:trPr>
          <w:tblHeader/>
        </w:trPr>
        <w:tc>
          <w:tcPr>
            <w:tcW w:w="709" w:type="dxa"/>
            <w:gridSpan w:val="2"/>
            <w:vMerge/>
            <w:shd w:val="clear" w:color="auto" w:fill="FFFFFF"/>
            <w:vAlign w:val="center"/>
          </w:tcPr>
          <w:p w:rsidR="00002AA7" w:rsidRPr="00AD64DB" w:rsidRDefault="00002AA7" w:rsidP="00002AA7">
            <w:pPr>
              <w:pStyle w:val="af6"/>
              <w:spacing w:after="0" w:line="240" w:lineRule="auto"/>
              <w:ind w:left="0" w:right="-1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FFFFFF"/>
            <w:vAlign w:val="center"/>
          </w:tcPr>
          <w:p w:rsidR="00002AA7" w:rsidRPr="00AD64DB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shd w:val="clear" w:color="auto" w:fill="FFFFFF"/>
          </w:tcPr>
          <w:p w:rsidR="00002AA7" w:rsidRPr="00AD64DB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2AA7" w:rsidRPr="00AD64DB" w:rsidRDefault="00002AA7" w:rsidP="006450BC">
            <w:pPr>
              <w:spacing w:after="0" w:line="240" w:lineRule="auto"/>
              <w:ind w:left="33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65" w:type="dxa"/>
            <w:gridSpan w:val="3"/>
            <w:shd w:val="clear" w:color="auto" w:fill="FFFFFF"/>
            <w:vAlign w:val="center"/>
          </w:tcPr>
          <w:p w:rsidR="00002AA7" w:rsidRPr="00AD64DB" w:rsidRDefault="00002AA7" w:rsidP="006450BC">
            <w:pPr>
              <w:spacing w:after="0" w:line="240" w:lineRule="auto"/>
              <w:ind w:left="33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F3FB8" w:rsidRPr="00002AA7" w:rsidTr="00345F7F">
        <w:tc>
          <w:tcPr>
            <w:tcW w:w="10188" w:type="dxa"/>
            <w:gridSpan w:val="8"/>
            <w:shd w:val="clear" w:color="auto" w:fill="FFFFFF"/>
            <w:vAlign w:val="center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b/>
                <w:sz w:val="24"/>
                <w:szCs w:val="24"/>
              </w:rPr>
              <w:t>Уп</w:t>
            </w:r>
            <w:r w:rsidR="004A7F1E">
              <w:rPr>
                <w:rFonts w:ascii="Times New Roman" w:hAnsi="Times New Roman" w:cs="Times New Roman"/>
                <w:b/>
                <w:sz w:val="24"/>
                <w:szCs w:val="24"/>
              </w:rPr>
              <w:t>равление и алгоритмы  11 ч</w:t>
            </w: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tabs>
                <w:tab w:val="left" w:pos="-140"/>
              </w:tabs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4177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руктаж по технике безопасности. </w:t>
            </w:r>
            <w:r w:rsidR="00906DD5" w:rsidRPr="00AD64DB">
              <w:rPr>
                <w:rFonts w:ascii="Times New Roman" w:hAnsi="Times New Roman" w:cs="Times New Roman"/>
                <w:sz w:val="24"/>
                <w:szCs w:val="24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Понятие алгоритма и его свойства. Исполнитель алгоритмов: назначение, среда, система команд, режимы работы.   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4DB" w:rsidRPr="00AD64DB" w:rsidTr="00345F7F">
        <w:trPr>
          <w:gridAfter w:val="1"/>
          <w:wAfter w:w="15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numPr>
                <w:ilvl w:val="0"/>
                <w:numId w:val="12"/>
              </w:numPr>
              <w:tabs>
                <w:tab w:val="left" w:pos="21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Графический учебный исполнитель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Работа с учебным исполнителем алгоритмов: построение линейных алгоритмов.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алгоритмы. Метод последовательной детализации и сборочный метод. 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Язык блок-схем. Использование циклов с предусловием.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DD5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906DD5" w:rsidRPr="00AD64DB" w:rsidRDefault="00906DD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906DD5" w:rsidRPr="00AD64DB" w:rsidRDefault="00906DD5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Разработка циклических алгоритмов</w:t>
            </w:r>
          </w:p>
        </w:tc>
        <w:tc>
          <w:tcPr>
            <w:tcW w:w="959" w:type="dxa"/>
            <w:shd w:val="clear" w:color="auto" w:fill="FFFFFF"/>
          </w:tcPr>
          <w:p w:rsidR="00906DD5" w:rsidRPr="00AD64DB" w:rsidRDefault="00906DD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906DD5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906DD5" w:rsidRPr="00AD64DB" w:rsidRDefault="00906DD5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9E7" w:rsidRPr="00002AA7" w:rsidTr="003361F2">
        <w:tc>
          <w:tcPr>
            <w:tcW w:w="675" w:type="dxa"/>
            <w:shd w:val="clear" w:color="auto" w:fill="FFFFFF"/>
            <w:vAlign w:val="center"/>
          </w:tcPr>
          <w:p w:rsidR="00C779E7" w:rsidRPr="00AD64DB" w:rsidRDefault="00C779E7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shd w:val="clear" w:color="auto" w:fill="FFFFFF"/>
          </w:tcPr>
          <w:p w:rsidR="00C779E7" w:rsidRPr="00AD64DB" w:rsidRDefault="00C779E7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 xml:space="preserve">Ветвления. Использование </w:t>
            </w:r>
            <w:proofErr w:type="spellStart"/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двухшаговой</w:t>
            </w:r>
            <w:proofErr w:type="spellEnd"/>
            <w:r w:rsidRPr="00AD64DB">
              <w:rPr>
                <w:rFonts w:ascii="Times New Roman" w:hAnsi="Times New Roman" w:cs="Times New Roman"/>
                <w:sz w:val="24"/>
                <w:szCs w:val="24"/>
              </w:rPr>
              <w:t xml:space="preserve"> детализации</w:t>
            </w:r>
          </w:p>
        </w:tc>
        <w:tc>
          <w:tcPr>
            <w:tcW w:w="959" w:type="dxa"/>
            <w:shd w:val="clear" w:color="auto" w:fill="FFFFFF"/>
          </w:tcPr>
          <w:p w:rsidR="00C779E7" w:rsidRPr="00AD64DB" w:rsidRDefault="00C779E7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779E7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C779E7" w:rsidRPr="00AD64DB" w:rsidRDefault="00C779E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9E7" w:rsidRPr="00002AA7" w:rsidTr="003361F2">
        <w:tc>
          <w:tcPr>
            <w:tcW w:w="675" w:type="dxa"/>
            <w:shd w:val="clear" w:color="auto" w:fill="FFFFFF"/>
            <w:vAlign w:val="center"/>
          </w:tcPr>
          <w:p w:rsidR="00C779E7" w:rsidRPr="00AD64DB" w:rsidRDefault="00C779E7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shd w:val="clear" w:color="auto" w:fill="FFFFFF"/>
          </w:tcPr>
          <w:p w:rsidR="00C779E7" w:rsidRPr="00AD64DB" w:rsidRDefault="00C779E7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последовательной детализации для построения алгоритма.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Использование ветвлений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C779E7" w:rsidRPr="00AD64DB" w:rsidRDefault="00C779E7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779E7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65" w:type="dxa"/>
            <w:gridSpan w:val="3"/>
            <w:shd w:val="clear" w:color="auto" w:fill="FFFFFF"/>
            <w:vAlign w:val="center"/>
          </w:tcPr>
          <w:p w:rsidR="00C779E7" w:rsidRPr="00AD64DB" w:rsidRDefault="00C779E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9E7" w:rsidRPr="00002AA7" w:rsidTr="003361F2">
        <w:tc>
          <w:tcPr>
            <w:tcW w:w="675" w:type="dxa"/>
            <w:shd w:val="clear" w:color="auto" w:fill="FFFFFF"/>
            <w:vAlign w:val="center"/>
          </w:tcPr>
          <w:p w:rsidR="00C779E7" w:rsidRPr="00AD64DB" w:rsidRDefault="00C779E7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shd w:val="clear" w:color="auto" w:fill="FFFFFF"/>
          </w:tcPr>
          <w:p w:rsidR="00C779E7" w:rsidRPr="00AD64DB" w:rsidRDefault="00C779E7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Зачётное задание по алгоритмизации</w:t>
            </w:r>
          </w:p>
        </w:tc>
        <w:tc>
          <w:tcPr>
            <w:tcW w:w="959" w:type="dxa"/>
            <w:shd w:val="clear" w:color="auto" w:fill="FFFFFF"/>
          </w:tcPr>
          <w:p w:rsidR="00C779E7" w:rsidRPr="00AD64DB" w:rsidRDefault="00C779E7" w:rsidP="00345F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779E7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C779E7" w:rsidRPr="00AD64DB" w:rsidRDefault="00C779E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9E7" w:rsidRPr="00002AA7" w:rsidTr="003361F2">
        <w:tc>
          <w:tcPr>
            <w:tcW w:w="675" w:type="dxa"/>
            <w:shd w:val="clear" w:color="auto" w:fill="FFFFFF"/>
            <w:vAlign w:val="center"/>
          </w:tcPr>
          <w:p w:rsidR="00C779E7" w:rsidRPr="00AD64DB" w:rsidRDefault="00C779E7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gridSpan w:val="2"/>
            <w:shd w:val="clear" w:color="auto" w:fill="FFFFFF"/>
          </w:tcPr>
          <w:p w:rsidR="00C779E7" w:rsidRPr="00AD64DB" w:rsidRDefault="00C779E7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Тест по теме Управление и алгоритмы</w:t>
            </w:r>
          </w:p>
        </w:tc>
        <w:tc>
          <w:tcPr>
            <w:tcW w:w="959" w:type="dxa"/>
            <w:shd w:val="clear" w:color="auto" w:fill="FFFFFF"/>
          </w:tcPr>
          <w:p w:rsidR="00C779E7" w:rsidRPr="00AD64DB" w:rsidRDefault="00C779E7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779E7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C779E7" w:rsidRPr="00AD64DB" w:rsidRDefault="00C779E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10188" w:type="dxa"/>
            <w:gridSpan w:val="8"/>
            <w:shd w:val="clear" w:color="auto" w:fill="FFFFFF"/>
            <w:vAlign w:val="center"/>
          </w:tcPr>
          <w:p w:rsidR="004A7F1E" w:rsidRPr="00AD64DB" w:rsidRDefault="00345F7F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b/>
                <w:sz w:val="24"/>
                <w:szCs w:val="24"/>
              </w:rPr>
              <w:t>Введен</w:t>
            </w:r>
            <w:r w:rsidR="004A7F1E">
              <w:rPr>
                <w:rFonts w:ascii="Times New Roman" w:hAnsi="Times New Roman" w:cs="Times New Roman"/>
                <w:b/>
                <w:sz w:val="24"/>
                <w:szCs w:val="24"/>
              </w:rPr>
              <w:t>ие в программирование  17 ч</w:t>
            </w:r>
          </w:p>
        </w:tc>
      </w:tr>
      <w:tr w:rsidR="00C779E7" w:rsidRPr="00002AA7" w:rsidTr="004A7F1E">
        <w:trPr>
          <w:trHeight w:val="303"/>
        </w:trPr>
        <w:tc>
          <w:tcPr>
            <w:tcW w:w="709" w:type="dxa"/>
            <w:gridSpan w:val="2"/>
            <w:shd w:val="clear" w:color="auto" w:fill="FFFFFF"/>
            <w:vAlign w:val="center"/>
          </w:tcPr>
          <w:p w:rsidR="00C779E7" w:rsidRPr="00AD64DB" w:rsidRDefault="00C779E7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C779E7" w:rsidRPr="00AD64DB" w:rsidRDefault="000F3FB8" w:rsidP="000F3FB8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Понятие о программировании.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Алгоритмы работы с величинами: константы, переменные, основные типы, присваивание, ввод и вывод данных</w:t>
            </w:r>
          </w:p>
        </w:tc>
        <w:tc>
          <w:tcPr>
            <w:tcW w:w="959" w:type="dxa"/>
            <w:shd w:val="clear" w:color="auto" w:fill="FFFFFF"/>
          </w:tcPr>
          <w:p w:rsidR="00C779E7" w:rsidRPr="00AD64DB" w:rsidRDefault="00C779E7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779E7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C779E7" w:rsidRPr="00AD64DB" w:rsidRDefault="00C779E7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Линейные вычислительные алгоритмы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блок-схем линейных вычислительных алгоритмов 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Оператор ветвления.   Логические операции на Паскале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на языке Паскаль с использованием оператора ветвления и логических операций.  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Циклы на языке Паскаль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 c использованием цикла с предусловием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Сочетание циклов и ветвлений. Алгоритм Евклида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обработки одномерных массивов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Поиск наибольшего и наименьшего элементов массива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программы   на Паскале поиска минимального и максимального элементов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Сортировка массива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программы   на Паскале сортировки массива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B8" w:rsidRPr="00002AA7" w:rsidTr="00345F7F">
        <w:trPr>
          <w:trHeight w:val="222"/>
        </w:trPr>
        <w:tc>
          <w:tcPr>
            <w:tcW w:w="709" w:type="dxa"/>
            <w:gridSpan w:val="2"/>
            <w:shd w:val="clear" w:color="auto" w:fill="FFFFFF"/>
            <w:vAlign w:val="center"/>
          </w:tcPr>
          <w:p w:rsidR="000F3FB8" w:rsidRPr="00AD64DB" w:rsidRDefault="000F3FB8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0F3FB8" w:rsidRPr="00AD64DB" w:rsidRDefault="000F3FB8" w:rsidP="00A849EC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«Программное управление работой компьютера» </w:t>
            </w:r>
          </w:p>
        </w:tc>
        <w:tc>
          <w:tcPr>
            <w:tcW w:w="959" w:type="dxa"/>
            <w:shd w:val="clear" w:color="auto" w:fill="FFFFFF"/>
          </w:tcPr>
          <w:p w:rsidR="000F3FB8" w:rsidRPr="00AD64DB" w:rsidRDefault="000F3FB8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0F3FB8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0F3FB8" w:rsidRPr="00AD64DB" w:rsidRDefault="000F3FB8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7F" w:rsidRPr="00002AA7" w:rsidTr="00E33529">
        <w:tc>
          <w:tcPr>
            <w:tcW w:w="10188" w:type="dxa"/>
            <w:gridSpan w:val="8"/>
            <w:shd w:val="clear" w:color="auto" w:fill="FFFFFF"/>
            <w:vAlign w:val="center"/>
          </w:tcPr>
          <w:p w:rsidR="00345F7F" w:rsidRPr="00AD64DB" w:rsidRDefault="00345F7F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r w:rsidR="004A7F1E">
              <w:rPr>
                <w:rFonts w:ascii="Times New Roman" w:hAnsi="Times New Roman" w:cs="Times New Roman"/>
                <w:b/>
                <w:sz w:val="24"/>
                <w:szCs w:val="24"/>
              </w:rPr>
              <w:t>ационные технологии и общество 5</w:t>
            </w:r>
            <w:r w:rsidR="00AD64DB" w:rsidRPr="00AD6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 </w:t>
            </w:r>
          </w:p>
        </w:tc>
      </w:tr>
      <w:tr w:rsidR="00BC700E" w:rsidRPr="00BC700E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345F7F" w:rsidRPr="00BC700E" w:rsidRDefault="00345F7F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345F7F" w:rsidRPr="00BC700E" w:rsidRDefault="00345F7F" w:rsidP="00A849EC">
            <w:pPr>
              <w:spacing w:after="75" w:line="33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959" w:type="dxa"/>
            <w:shd w:val="clear" w:color="auto" w:fill="FFFFFF"/>
          </w:tcPr>
          <w:p w:rsidR="00345F7F" w:rsidRPr="00BC700E" w:rsidRDefault="00345F7F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345F7F" w:rsidRPr="00BC700E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15.04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345F7F" w:rsidRPr="00BC700E" w:rsidRDefault="00345F7F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C700E" w:rsidRPr="00BC700E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AD64DB" w:rsidRPr="00BC700E" w:rsidRDefault="00AD64DB" w:rsidP="00D92B91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AD64DB" w:rsidRPr="00BC700E" w:rsidRDefault="00AD64DB" w:rsidP="00A849EC">
            <w:pPr>
              <w:spacing w:after="75" w:line="330" w:lineRule="atLeas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Социальная информатика: информационные ресурсы, информационное общество, информационная безопасность</w:t>
            </w:r>
          </w:p>
        </w:tc>
        <w:tc>
          <w:tcPr>
            <w:tcW w:w="959" w:type="dxa"/>
            <w:shd w:val="clear" w:color="auto" w:fill="FFFFFF"/>
          </w:tcPr>
          <w:p w:rsidR="00AD64DB" w:rsidRPr="00BC700E" w:rsidRDefault="00AD64DB" w:rsidP="00D9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AD64DB" w:rsidRPr="00BC700E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700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22.04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AD64DB" w:rsidRPr="00BC700E" w:rsidRDefault="00AD64DB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AD64DB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AD64DB" w:rsidRPr="00AD64DB" w:rsidRDefault="00AD64DB" w:rsidP="00D92B91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AD64DB" w:rsidRPr="00AD64DB" w:rsidRDefault="00AD64DB" w:rsidP="00326EC2">
            <w:pPr>
              <w:spacing w:after="75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326EC2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r w:rsidR="00FC5546">
              <w:rPr>
                <w:rFonts w:ascii="Times New Roman" w:hAnsi="Times New Roman" w:cs="Times New Roman"/>
                <w:sz w:val="24"/>
                <w:szCs w:val="24"/>
              </w:rPr>
              <w:t xml:space="preserve">ичные вычисления на компьютере. </w:t>
            </w:r>
            <w:r w:rsidR="00326EC2">
              <w:rPr>
                <w:rFonts w:ascii="Times New Roman" w:hAnsi="Times New Roman" w:cs="Times New Roman"/>
                <w:sz w:val="24"/>
                <w:szCs w:val="24"/>
              </w:rPr>
              <w:t>Управление и алгоритмы.</w:t>
            </w:r>
          </w:p>
        </w:tc>
        <w:tc>
          <w:tcPr>
            <w:tcW w:w="959" w:type="dxa"/>
            <w:shd w:val="clear" w:color="auto" w:fill="FFFFFF"/>
          </w:tcPr>
          <w:p w:rsidR="00AD64DB" w:rsidRPr="00AD64DB" w:rsidRDefault="00AD64DB" w:rsidP="00D9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AD64DB" w:rsidRPr="00AD64DB" w:rsidRDefault="006450B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AD64DB" w:rsidRPr="00AD64DB" w:rsidRDefault="00AD64DB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4DB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AD64DB" w:rsidRPr="00AD64DB" w:rsidRDefault="00AD64DB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AD64DB" w:rsidRPr="00AD64DB" w:rsidRDefault="009B3ABD" w:rsidP="0007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59" w:type="dxa"/>
            <w:shd w:val="clear" w:color="auto" w:fill="FFFFFF"/>
          </w:tcPr>
          <w:p w:rsidR="00AD64DB" w:rsidRPr="00AD64DB" w:rsidRDefault="00AD64DB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AD64DB" w:rsidRPr="00AD64DB" w:rsidRDefault="003A1C7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AD64DB" w:rsidRPr="00AD64DB" w:rsidRDefault="00AD64DB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4DB" w:rsidRPr="00002AA7" w:rsidTr="00345F7F">
        <w:tc>
          <w:tcPr>
            <w:tcW w:w="709" w:type="dxa"/>
            <w:gridSpan w:val="2"/>
            <w:shd w:val="clear" w:color="auto" w:fill="FFFFFF"/>
            <w:vAlign w:val="center"/>
          </w:tcPr>
          <w:p w:rsidR="00AD64DB" w:rsidRPr="00AD64DB" w:rsidRDefault="00AD64DB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/>
          </w:tcPr>
          <w:p w:rsidR="00AD64DB" w:rsidRPr="00AD64DB" w:rsidRDefault="009B3ABD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Программирование на Паскаль</w:t>
            </w:r>
          </w:p>
        </w:tc>
        <w:tc>
          <w:tcPr>
            <w:tcW w:w="959" w:type="dxa"/>
            <w:shd w:val="clear" w:color="auto" w:fill="FFFFFF"/>
          </w:tcPr>
          <w:p w:rsidR="00AD64DB" w:rsidRPr="00AD64DB" w:rsidRDefault="00AD64DB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AD64DB" w:rsidRPr="00AD64DB" w:rsidRDefault="003A1C7C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65" w:type="dxa"/>
            <w:gridSpan w:val="3"/>
            <w:shd w:val="clear" w:color="auto" w:fill="FFFFFF"/>
          </w:tcPr>
          <w:p w:rsidR="00AD64DB" w:rsidRPr="00AD64DB" w:rsidRDefault="00AD64DB" w:rsidP="006450B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4DB" w:rsidRPr="00002AA7" w:rsidTr="00345F7F">
        <w:tc>
          <w:tcPr>
            <w:tcW w:w="709" w:type="dxa"/>
            <w:gridSpan w:val="2"/>
            <w:shd w:val="clear" w:color="auto" w:fill="FFFFFF"/>
          </w:tcPr>
          <w:p w:rsidR="00AD64DB" w:rsidRPr="00AD64DB" w:rsidRDefault="00AD64DB" w:rsidP="00002AA7">
            <w:pPr>
              <w:spacing w:after="0" w:line="240" w:lineRule="auto"/>
              <w:ind w:right="-125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FFFFFF"/>
          </w:tcPr>
          <w:p w:rsidR="00AD64DB" w:rsidRPr="00AD64DB" w:rsidRDefault="00AD64DB" w:rsidP="00002AA7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59" w:type="dxa"/>
            <w:shd w:val="clear" w:color="auto" w:fill="FFFFFF"/>
          </w:tcPr>
          <w:p w:rsidR="00AD64DB" w:rsidRPr="00AD64DB" w:rsidRDefault="004A7F1E" w:rsidP="00002AA7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FFFFFF"/>
          </w:tcPr>
          <w:p w:rsidR="00AD64DB" w:rsidRPr="00AD64DB" w:rsidRDefault="00AD64DB" w:rsidP="006450BC">
            <w:pPr>
              <w:spacing w:after="0" w:line="240" w:lineRule="auto"/>
              <w:ind w:left="33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  <w:shd w:val="clear" w:color="auto" w:fill="FFFFFF"/>
          </w:tcPr>
          <w:p w:rsidR="00AD64DB" w:rsidRPr="00AD64DB" w:rsidRDefault="00AD64DB" w:rsidP="006450BC">
            <w:pPr>
              <w:spacing w:after="0" w:line="240" w:lineRule="auto"/>
              <w:ind w:left="33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279DE" w:rsidRPr="00002AA7" w:rsidRDefault="00C279DE" w:rsidP="00002AA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C279DE" w:rsidRPr="00002AA7" w:rsidSect="00BD3561">
      <w:footerReference w:type="even" r:id="rId10"/>
      <w:footerReference w:type="default" r:id="rId11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A9" w:rsidRDefault="00871DA9" w:rsidP="001810DE">
      <w:pPr>
        <w:spacing w:after="0" w:line="240" w:lineRule="auto"/>
      </w:pPr>
      <w:r>
        <w:separator/>
      </w:r>
    </w:p>
  </w:endnote>
  <w:endnote w:type="continuationSeparator" w:id="0">
    <w:p w:rsidR="00871DA9" w:rsidRDefault="00871DA9" w:rsidP="00181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91" w:rsidRDefault="00D92B91" w:rsidP="00E92B01">
    <w:pPr>
      <w:pStyle w:val="ab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27</w:t>
    </w:r>
    <w:r>
      <w:rPr>
        <w:rStyle w:val="af8"/>
      </w:rPr>
      <w:fldChar w:fldCharType="end"/>
    </w:r>
  </w:p>
  <w:p w:rsidR="00D92B91" w:rsidRDefault="00D92B9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1594"/>
      <w:docPartObj>
        <w:docPartGallery w:val="Page Numbers (Bottom of Page)"/>
        <w:docPartUnique/>
      </w:docPartObj>
    </w:sdtPr>
    <w:sdtEndPr/>
    <w:sdtContent>
      <w:p w:rsidR="00D92B91" w:rsidRDefault="00D92B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207">
          <w:rPr>
            <w:noProof/>
          </w:rPr>
          <w:t>2</w:t>
        </w:r>
        <w:r>
          <w:fldChar w:fldCharType="end"/>
        </w:r>
      </w:p>
    </w:sdtContent>
  </w:sdt>
  <w:p w:rsidR="00D92B91" w:rsidRDefault="00D92B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A9" w:rsidRDefault="00871DA9" w:rsidP="001810DE">
      <w:pPr>
        <w:spacing w:after="0" w:line="240" w:lineRule="auto"/>
      </w:pPr>
      <w:r>
        <w:separator/>
      </w:r>
    </w:p>
  </w:footnote>
  <w:footnote w:type="continuationSeparator" w:id="0">
    <w:p w:rsidR="00871DA9" w:rsidRDefault="00871DA9" w:rsidP="00181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17E7D97"/>
    <w:multiLevelType w:val="hybridMultilevel"/>
    <w:tmpl w:val="3F6C8F58"/>
    <w:lvl w:ilvl="0" w:tplc="974E211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9B299C"/>
    <w:multiLevelType w:val="hybridMultilevel"/>
    <w:tmpl w:val="6ED8AF56"/>
    <w:lvl w:ilvl="0" w:tplc="CB82C5F2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464A75"/>
    <w:multiLevelType w:val="multilevel"/>
    <w:tmpl w:val="7AA80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D41AB"/>
    <w:multiLevelType w:val="hybridMultilevel"/>
    <w:tmpl w:val="F468FA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A6579BC"/>
    <w:multiLevelType w:val="hybridMultilevel"/>
    <w:tmpl w:val="E0829B62"/>
    <w:lvl w:ilvl="0" w:tplc="65864D0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0BC70056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F62F7D"/>
    <w:multiLevelType w:val="hybridMultilevel"/>
    <w:tmpl w:val="FB626EF0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12C94E51"/>
    <w:multiLevelType w:val="hybridMultilevel"/>
    <w:tmpl w:val="64188276"/>
    <w:lvl w:ilvl="0" w:tplc="7340D560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C581E1F"/>
    <w:multiLevelType w:val="hybridMultilevel"/>
    <w:tmpl w:val="7F5EC7F2"/>
    <w:lvl w:ilvl="0" w:tplc="0B0039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4722B"/>
    <w:multiLevelType w:val="multilevel"/>
    <w:tmpl w:val="44921E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2">
    <w:nsid w:val="277B50C5"/>
    <w:multiLevelType w:val="hybridMultilevel"/>
    <w:tmpl w:val="C3508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>
    <w:nsid w:val="303C3669"/>
    <w:multiLevelType w:val="hybridMultilevel"/>
    <w:tmpl w:val="21B4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2010ACE"/>
    <w:multiLevelType w:val="multilevel"/>
    <w:tmpl w:val="8870A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70704D"/>
    <w:multiLevelType w:val="multilevel"/>
    <w:tmpl w:val="2256A6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ED39E3"/>
    <w:multiLevelType w:val="hybridMultilevel"/>
    <w:tmpl w:val="C3508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1901B8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133D3"/>
    <w:multiLevelType w:val="multilevel"/>
    <w:tmpl w:val="DF6EFA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B65F6D"/>
    <w:multiLevelType w:val="multilevel"/>
    <w:tmpl w:val="604A5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152CDB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7E6C12"/>
    <w:multiLevelType w:val="multilevel"/>
    <w:tmpl w:val="69B01F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69547BD6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C8419D"/>
    <w:multiLevelType w:val="multilevel"/>
    <w:tmpl w:val="E7DC9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B12DFD"/>
    <w:multiLevelType w:val="hybridMultilevel"/>
    <w:tmpl w:val="E80CC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9870D8"/>
    <w:multiLevelType w:val="multilevel"/>
    <w:tmpl w:val="99B899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940805"/>
    <w:multiLevelType w:val="hybridMultilevel"/>
    <w:tmpl w:val="AA82BD72"/>
    <w:lvl w:ilvl="0" w:tplc="0B003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1"/>
  </w:num>
  <w:num w:numId="3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6"/>
  </w:num>
  <w:num w:numId="6">
    <w:abstractNumId w:val="18"/>
  </w:num>
  <w:num w:numId="7">
    <w:abstractNumId w:val="15"/>
  </w:num>
  <w:num w:numId="8">
    <w:abstractNumId w:val="13"/>
  </w:num>
  <w:num w:numId="9">
    <w:abstractNumId w:val="5"/>
  </w:num>
  <w:num w:numId="10">
    <w:abstractNumId w:val="19"/>
  </w:num>
  <w:num w:numId="11">
    <w:abstractNumId w:val="4"/>
  </w:num>
  <w:num w:numId="12">
    <w:abstractNumId w:val="27"/>
  </w:num>
  <w:num w:numId="13">
    <w:abstractNumId w:val="22"/>
  </w:num>
  <w:num w:numId="14">
    <w:abstractNumId w:val="1"/>
  </w:num>
  <w:num w:numId="15">
    <w:abstractNumId w:val="25"/>
  </w:num>
  <w:num w:numId="16">
    <w:abstractNumId w:val="12"/>
  </w:num>
  <w:num w:numId="17">
    <w:abstractNumId w:val="24"/>
  </w:num>
  <w:num w:numId="18">
    <w:abstractNumId w:val="7"/>
  </w:num>
  <w:num w:numId="19">
    <w:abstractNumId w:val="21"/>
  </w:num>
  <w:num w:numId="20">
    <w:abstractNumId w:val="26"/>
  </w:num>
  <w:num w:numId="21">
    <w:abstractNumId w:val="3"/>
  </w:num>
  <w:num w:numId="22">
    <w:abstractNumId w:val="28"/>
  </w:num>
  <w:num w:numId="23">
    <w:abstractNumId w:val="10"/>
  </w:num>
  <w:num w:numId="24">
    <w:abstractNumId w:val="16"/>
  </w:num>
  <w:num w:numId="25">
    <w:abstractNumId w:val="23"/>
  </w:num>
  <w:num w:numId="26">
    <w:abstractNumId w:val="17"/>
  </w:num>
  <w:num w:numId="27">
    <w:abstractNumId w:val="20"/>
  </w:num>
  <w:num w:numId="28">
    <w:abstractNumId w:val="2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DE"/>
    <w:rsid w:val="00002AA7"/>
    <w:rsid w:val="00017956"/>
    <w:rsid w:val="00033C45"/>
    <w:rsid w:val="00051A50"/>
    <w:rsid w:val="00054FC7"/>
    <w:rsid w:val="0007127C"/>
    <w:rsid w:val="00071332"/>
    <w:rsid w:val="00090CAF"/>
    <w:rsid w:val="000B6825"/>
    <w:rsid w:val="000B6933"/>
    <w:rsid w:val="000C0CA0"/>
    <w:rsid w:val="000C6824"/>
    <w:rsid w:val="000F0A10"/>
    <w:rsid w:val="000F3FB8"/>
    <w:rsid w:val="00103F9F"/>
    <w:rsid w:val="0011127F"/>
    <w:rsid w:val="00122C6A"/>
    <w:rsid w:val="00125066"/>
    <w:rsid w:val="001344C0"/>
    <w:rsid w:val="00176F86"/>
    <w:rsid w:val="001810DE"/>
    <w:rsid w:val="00192B2A"/>
    <w:rsid w:val="001B0CE7"/>
    <w:rsid w:val="001B1406"/>
    <w:rsid w:val="001D3C67"/>
    <w:rsid w:val="001E6A67"/>
    <w:rsid w:val="001F0D41"/>
    <w:rsid w:val="00241EAC"/>
    <w:rsid w:val="00242A63"/>
    <w:rsid w:val="00264584"/>
    <w:rsid w:val="00291F1A"/>
    <w:rsid w:val="00292B99"/>
    <w:rsid w:val="002E192A"/>
    <w:rsid w:val="003032CA"/>
    <w:rsid w:val="00310404"/>
    <w:rsid w:val="003224C5"/>
    <w:rsid w:val="00326EC2"/>
    <w:rsid w:val="003361F2"/>
    <w:rsid w:val="00345C3E"/>
    <w:rsid w:val="00345F7F"/>
    <w:rsid w:val="0037471F"/>
    <w:rsid w:val="00374C05"/>
    <w:rsid w:val="00377C71"/>
    <w:rsid w:val="00382E03"/>
    <w:rsid w:val="003A1C7C"/>
    <w:rsid w:val="003A3CBC"/>
    <w:rsid w:val="003C0AC7"/>
    <w:rsid w:val="003C6744"/>
    <w:rsid w:val="003D34F9"/>
    <w:rsid w:val="003E0B06"/>
    <w:rsid w:val="003E717A"/>
    <w:rsid w:val="003F53FF"/>
    <w:rsid w:val="003F6382"/>
    <w:rsid w:val="0040766C"/>
    <w:rsid w:val="004279BC"/>
    <w:rsid w:val="00430AF0"/>
    <w:rsid w:val="00436EE0"/>
    <w:rsid w:val="004749B0"/>
    <w:rsid w:val="00482E0C"/>
    <w:rsid w:val="004A7F1E"/>
    <w:rsid w:val="004D1207"/>
    <w:rsid w:val="004D365B"/>
    <w:rsid w:val="00521625"/>
    <w:rsid w:val="00557C18"/>
    <w:rsid w:val="005640A5"/>
    <w:rsid w:val="005843D6"/>
    <w:rsid w:val="0059427B"/>
    <w:rsid w:val="006429A2"/>
    <w:rsid w:val="006450BC"/>
    <w:rsid w:val="00690001"/>
    <w:rsid w:val="00697410"/>
    <w:rsid w:val="00697CFF"/>
    <w:rsid w:val="006B34A8"/>
    <w:rsid w:val="006C6106"/>
    <w:rsid w:val="00712DB7"/>
    <w:rsid w:val="007D2058"/>
    <w:rsid w:val="007D3A4F"/>
    <w:rsid w:val="007E0BF7"/>
    <w:rsid w:val="008011AB"/>
    <w:rsid w:val="008416D4"/>
    <w:rsid w:val="008437DB"/>
    <w:rsid w:val="00847553"/>
    <w:rsid w:val="00871DA9"/>
    <w:rsid w:val="00883CDE"/>
    <w:rsid w:val="00893948"/>
    <w:rsid w:val="008A4ECE"/>
    <w:rsid w:val="008C51CE"/>
    <w:rsid w:val="008C5E29"/>
    <w:rsid w:val="008E5139"/>
    <w:rsid w:val="00906DD5"/>
    <w:rsid w:val="00921C12"/>
    <w:rsid w:val="00941775"/>
    <w:rsid w:val="00945D83"/>
    <w:rsid w:val="00975210"/>
    <w:rsid w:val="00980A81"/>
    <w:rsid w:val="0098413D"/>
    <w:rsid w:val="009B3ABD"/>
    <w:rsid w:val="009C1F8C"/>
    <w:rsid w:val="009C6653"/>
    <w:rsid w:val="009D5DD5"/>
    <w:rsid w:val="00A235F3"/>
    <w:rsid w:val="00A26A82"/>
    <w:rsid w:val="00A32761"/>
    <w:rsid w:val="00A41493"/>
    <w:rsid w:val="00A43C76"/>
    <w:rsid w:val="00A4442A"/>
    <w:rsid w:val="00A666BC"/>
    <w:rsid w:val="00A90A06"/>
    <w:rsid w:val="00A9169C"/>
    <w:rsid w:val="00AA0C82"/>
    <w:rsid w:val="00AB5CBC"/>
    <w:rsid w:val="00AB662D"/>
    <w:rsid w:val="00AD144A"/>
    <w:rsid w:val="00AD64DB"/>
    <w:rsid w:val="00B05B90"/>
    <w:rsid w:val="00B078F7"/>
    <w:rsid w:val="00B1754E"/>
    <w:rsid w:val="00B45423"/>
    <w:rsid w:val="00B54B2D"/>
    <w:rsid w:val="00B64055"/>
    <w:rsid w:val="00B811CB"/>
    <w:rsid w:val="00BB175C"/>
    <w:rsid w:val="00BC700E"/>
    <w:rsid w:val="00BD3561"/>
    <w:rsid w:val="00C042D0"/>
    <w:rsid w:val="00C279DE"/>
    <w:rsid w:val="00C75A00"/>
    <w:rsid w:val="00C779E7"/>
    <w:rsid w:val="00C8635E"/>
    <w:rsid w:val="00CA5F36"/>
    <w:rsid w:val="00CB5F5B"/>
    <w:rsid w:val="00CC1D39"/>
    <w:rsid w:val="00CF035F"/>
    <w:rsid w:val="00CF249E"/>
    <w:rsid w:val="00CF2C14"/>
    <w:rsid w:val="00CF6EEA"/>
    <w:rsid w:val="00D327AD"/>
    <w:rsid w:val="00D46996"/>
    <w:rsid w:val="00D8129F"/>
    <w:rsid w:val="00D92B91"/>
    <w:rsid w:val="00D964A4"/>
    <w:rsid w:val="00DD0098"/>
    <w:rsid w:val="00E07F84"/>
    <w:rsid w:val="00E67252"/>
    <w:rsid w:val="00E92B01"/>
    <w:rsid w:val="00E92E7E"/>
    <w:rsid w:val="00E9498C"/>
    <w:rsid w:val="00EA0A5A"/>
    <w:rsid w:val="00EE4A25"/>
    <w:rsid w:val="00F634EA"/>
    <w:rsid w:val="00F7193C"/>
    <w:rsid w:val="00FA371B"/>
    <w:rsid w:val="00FC5546"/>
    <w:rsid w:val="00FE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C18"/>
  </w:style>
  <w:style w:type="paragraph" w:styleId="1">
    <w:name w:val="heading 1"/>
    <w:basedOn w:val="a0"/>
    <w:link w:val="10"/>
    <w:qFormat/>
    <w:rsid w:val="00C27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1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E92B01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4">
    <w:name w:val="heading 4"/>
    <w:basedOn w:val="a0"/>
    <w:next w:val="a0"/>
    <w:link w:val="40"/>
    <w:qFormat/>
    <w:rsid w:val="00E92B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2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E92B01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basedOn w:val="a1"/>
    <w:link w:val="4"/>
    <w:rsid w:val="00E92B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2"/>
    <w:uiPriority w:val="59"/>
    <w:rsid w:val="00C2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169C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521625"/>
    <w:pPr>
      <w:ind w:left="720"/>
      <w:contextualSpacing/>
    </w:pPr>
  </w:style>
  <w:style w:type="character" w:styleId="a7">
    <w:name w:val="Hyperlink"/>
    <w:uiPriority w:val="99"/>
    <w:semiHidden/>
    <w:unhideWhenUsed/>
    <w:rsid w:val="00E92B01"/>
    <w:rPr>
      <w:color w:val="6300FF"/>
      <w:u w:val="single"/>
    </w:rPr>
  </w:style>
  <w:style w:type="paragraph" w:styleId="a8">
    <w:name w:val="Normal (Web)"/>
    <w:basedOn w:val="a0"/>
    <w:unhideWhenUsed/>
    <w:rsid w:val="00E92B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E92B0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16"/>
      <w:lang w:eastAsia="ru-RU"/>
    </w:rPr>
  </w:style>
  <w:style w:type="character" w:customStyle="1" w:styleId="aa">
    <w:name w:val="Основной текст Знак"/>
    <w:basedOn w:val="a1"/>
    <w:link w:val="a9"/>
    <w:rsid w:val="00E92B01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paragraph" w:styleId="ab">
    <w:name w:val="footer"/>
    <w:basedOn w:val="a0"/>
    <w:link w:val="ac"/>
    <w:uiPriority w:val="99"/>
    <w:rsid w:val="00E9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rsid w:val="00E92B0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0"/>
    <w:link w:val="ae"/>
    <w:rsid w:val="00E92B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E92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Title"/>
    <w:basedOn w:val="a0"/>
    <w:link w:val="af0"/>
    <w:qFormat/>
    <w:rsid w:val="00E92B01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0">
    <w:name w:val="Название Знак"/>
    <w:basedOn w:val="a1"/>
    <w:link w:val="af"/>
    <w:rsid w:val="00E92B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1">
    <w:name w:val="endnote text"/>
    <w:basedOn w:val="a0"/>
    <w:link w:val="af2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концевой сноски Знак"/>
    <w:basedOn w:val="a1"/>
    <w:link w:val="af1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1"/>
    <w:link w:val="af4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af4">
    <w:name w:val="footnote text"/>
    <w:basedOn w:val="a0"/>
    <w:link w:val="af3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0"/>
    <w:link w:val="22"/>
    <w:rsid w:val="00E92B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92B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92B0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FollowedHyperlink"/>
    <w:rsid w:val="00E92B01"/>
    <w:rPr>
      <w:color w:val="800080"/>
      <w:u w:val="single"/>
    </w:rPr>
  </w:style>
  <w:style w:type="paragraph" w:styleId="af6">
    <w:name w:val="Body Text Indent"/>
    <w:basedOn w:val="a0"/>
    <w:link w:val="af7"/>
    <w:rsid w:val="00E92B0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7">
    <w:name w:val="Основной текст с отступом Знак"/>
    <w:basedOn w:val="a1"/>
    <w:link w:val="af6"/>
    <w:rsid w:val="00E92B01"/>
    <w:rPr>
      <w:rFonts w:ascii="Calibri" w:eastAsia="Calibri" w:hAnsi="Calibri" w:cs="Times New Roman"/>
    </w:rPr>
  </w:style>
  <w:style w:type="character" w:styleId="af8">
    <w:name w:val="page number"/>
    <w:basedOn w:val="a1"/>
    <w:rsid w:val="00E92B01"/>
  </w:style>
  <w:style w:type="paragraph" w:styleId="af9">
    <w:name w:val="header"/>
    <w:basedOn w:val="a0"/>
    <w:link w:val="afa"/>
    <w:rsid w:val="00E92B0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1"/>
    <w:link w:val="af9"/>
    <w:rsid w:val="00E92B01"/>
    <w:rPr>
      <w:rFonts w:ascii="Calibri" w:eastAsia="Calibri" w:hAnsi="Calibri" w:cs="Times New Roman"/>
    </w:rPr>
  </w:style>
  <w:style w:type="character" w:customStyle="1" w:styleId="afb">
    <w:name w:val="Текст выноски Знак"/>
    <w:basedOn w:val="a1"/>
    <w:link w:val="afc"/>
    <w:uiPriority w:val="99"/>
    <w:semiHidden/>
    <w:rsid w:val="00E92B01"/>
    <w:rPr>
      <w:rFonts w:ascii="Tahoma" w:eastAsia="Calibri" w:hAnsi="Tahoma" w:cs="Times New Roman"/>
      <w:sz w:val="16"/>
      <w:szCs w:val="16"/>
    </w:rPr>
  </w:style>
  <w:style w:type="paragraph" w:styleId="afc">
    <w:name w:val="Balloon Text"/>
    <w:basedOn w:val="a0"/>
    <w:link w:val="afb"/>
    <w:uiPriority w:val="99"/>
    <w:semiHidden/>
    <w:unhideWhenUsed/>
    <w:rsid w:val="00E92B0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styleId="afd">
    <w:name w:val="Strong"/>
    <w:qFormat/>
    <w:rsid w:val="00E92B01"/>
    <w:rPr>
      <w:b/>
      <w:bCs/>
      <w:spacing w:val="0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92B01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E94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9C1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C18"/>
  </w:style>
  <w:style w:type="paragraph" w:styleId="1">
    <w:name w:val="heading 1"/>
    <w:basedOn w:val="a0"/>
    <w:link w:val="10"/>
    <w:qFormat/>
    <w:rsid w:val="00C27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1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E92B01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4">
    <w:name w:val="heading 4"/>
    <w:basedOn w:val="a0"/>
    <w:next w:val="a0"/>
    <w:link w:val="40"/>
    <w:qFormat/>
    <w:rsid w:val="00E92B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2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E92B01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basedOn w:val="a1"/>
    <w:link w:val="4"/>
    <w:rsid w:val="00E92B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2"/>
    <w:uiPriority w:val="59"/>
    <w:rsid w:val="00C2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169C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521625"/>
    <w:pPr>
      <w:ind w:left="720"/>
      <w:contextualSpacing/>
    </w:pPr>
  </w:style>
  <w:style w:type="character" w:styleId="a7">
    <w:name w:val="Hyperlink"/>
    <w:uiPriority w:val="99"/>
    <w:semiHidden/>
    <w:unhideWhenUsed/>
    <w:rsid w:val="00E92B01"/>
    <w:rPr>
      <w:color w:val="6300FF"/>
      <w:u w:val="single"/>
    </w:rPr>
  </w:style>
  <w:style w:type="paragraph" w:styleId="a8">
    <w:name w:val="Normal (Web)"/>
    <w:basedOn w:val="a0"/>
    <w:unhideWhenUsed/>
    <w:rsid w:val="00E92B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E92B0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16"/>
      <w:lang w:eastAsia="ru-RU"/>
    </w:rPr>
  </w:style>
  <w:style w:type="character" w:customStyle="1" w:styleId="aa">
    <w:name w:val="Основной текст Знак"/>
    <w:basedOn w:val="a1"/>
    <w:link w:val="a9"/>
    <w:rsid w:val="00E92B01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paragraph" w:styleId="ab">
    <w:name w:val="footer"/>
    <w:basedOn w:val="a0"/>
    <w:link w:val="ac"/>
    <w:uiPriority w:val="99"/>
    <w:rsid w:val="00E9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rsid w:val="00E92B0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0"/>
    <w:link w:val="ae"/>
    <w:rsid w:val="00E92B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E92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Title"/>
    <w:basedOn w:val="a0"/>
    <w:link w:val="af0"/>
    <w:qFormat/>
    <w:rsid w:val="00E92B01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0">
    <w:name w:val="Название Знак"/>
    <w:basedOn w:val="a1"/>
    <w:link w:val="af"/>
    <w:rsid w:val="00E92B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1">
    <w:name w:val="endnote text"/>
    <w:basedOn w:val="a0"/>
    <w:link w:val="af2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концевой сноски Знак"/>
    <w:basedOn w:val="a1"/>
    <w:link w:val="af1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1"/>
    <w:link w:val="af4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af4">
    <w:name w:val="footnote text"/>
    <w:basedOn w:val="a0"/>
    <w:link w:val="af3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0"/>
    <w:link w:val="22"/>
    <w:rsid w:val="00E92B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92B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92B0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FollowedHyperlink"/>
    <w:rsid w:val="00E92B01"/>
    <w:rPr>
      <w:color w:val="800080"/>
      <w:u w:val="single"/>
    </w:rPr>
  </w:style>
  <w:style w:type="paragraph" w:styleId="af6">
    <w:name w:val="Body Text Indent"/>
    <w:basedOn w:val="a0"/>
    <w:link w:val="af7"/>
    <w:rsid w:val="00E92B0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7">
    <w:name w:val="Основной текст с отступом Знак"/>
    <w:basedOn w:val="a1"/>
    <w:link w:val="af6"/>
    <w:rsid w:val="00E92B01"/>
    <w:rPr>
      <w:rFonts w:ascii="Calibri" w:eastAsia="Calibri" w:hAnsi="Calibri" w:cs="Times New Roman"/>
    </w:rPr>
  </w:style>
  <w:style w:type="character" w:styleId="af8">
    <w:name w:val="page number"/>
    <w:basedOn w:val="a1"/>
    <w:rsid w:val="00E92B01"/>
  </w:style>
  <w:style w:type="paragraph" w:styleId="af9">
    <w:name w:val="header"/>
    <w:basedOn w:val="a0"/>
    <w:link w:val="afa"/>
    <w:rsid w:val="00E92B0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1"/>
    <w:link w:val="af9"/>
    <w:rsid w:val="00E92B01"/>
    <w:rPr>
      <w:rFonts w:ascii="Calibri" w:eastAsia="Calibri" w:hAnsi="Calibri" w:cs="Times New Roman"/>
    </w:rPr>
  </w:style>
  <w:style w:type="character" w:customStyle="1" w:styleId="afb">
    <w:name w:val="Текст выноски Знак"/>
    <w:basedOn w:val="a1"/>
    <w:link w:val="afc"/>
    <w:uiPriority w:val="99"/>
    <w:semiHidden/>
    <w:rsid w:val="00E92B01"/>
    <w:rPr>
      <w:rFonts w:ascii="Tahoma" w:eastAsia="Calibri" w:hAnsi="Tahoma" w:cs="Times New Roman"/>
      <w:sz w:val="16"/>
      <w:szCs w:val="16"/>
    </w:rPr>
  </w:style>
  <w:style w:type="paragraph" w:styleId="afc">
    <w:name w:val="Balloon Text"/>
    <w:basedOn w:val="a0"/>
    <w:link w:val="afb"/>
    <w:uiPriority w:val="99"/>
    <w:semiHidden/>
    <w:unhideWhenUsed/>
    <w:rsid w:val="00E92B0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styleId="afd">
    <w:name w:val="Strong"/>
    <w:qFormat/>
    <w:rsid w:val="00E92B01"/>
    <w:rPr>
      <w:b/>
      <w:bCs/>
      <w:spacing w:val="0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92B01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E94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9C1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3476-A992-4A67-80A5-8A2B619D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2999</Words>
  <Characters>17098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Директор</cp:lastModifiedBy>
  <cp:revision>18</cp:revision>
  <cp:lastPrinted>2018-10-22T19:46:00Z</cp:lastPrinted>
  <dcterms:created xsi:type="dcterms:W3CDTF">2018-08-28T14:06:00Z</dcterms:created>
  <dcterms:modified xsi:type="dcterms:W3CDTF">2020-10-28T10:44:00Z</dcterms:modified>
</cp:coreProperties>
</file>